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2" w:rsidRPr="002D3AE8" w:rsidRDefault="000E0C42" w:rsidP="000E0C4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Par34"/>
      <w:bookmarkEnd w:id="0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Администрация муниципального образования «</w:t>
      </w:r>
      <w:proofErr w:type="spellStart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Усть-Вельское</w:t>
      </w:r>
      <w:proofErr w:type="spellEnd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»</w:t>
      </w:r>
    </w:p>
    <w:p w:rsidR="000E0C42" w:rsidRPr="002D3AE8" w:rsidRDefault="000E0C42" w:rsidP="000E0C4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E0C42" w:rsidRPr="002D3AE8" w:rsidRDefault="000E0C42" w:rsidP="000E0C42">
      <w:pPr>
        <w:spacing w:after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0E0C42" w:rsidRPr="002D3AE8" w:rsidRDefault="000E0C42" w:rsidP="000E0C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F5E80">
        <w:rPr>
          <w:rFonts w:ascii="Times New Roman" w:hAnsi="Times New Roman"/>
          <w:sz w:val="26"/>
          <w:szCs w:val="26"/>
        </w:rPr>
        <w:t>от 22.06.2018 г.                                № 1</w:t>
      </w:r>
      <w:r w:rsidR="007C0195">
        <w:rPr>
          <w:rFonts w:ascii="Times New Roman" w:hAnsi="Times New Roman"/>
          <w:sz w:val="26"/>
          <w:szCs w:val="26"/>
        </w:rPr>
        <w:t>6</w:t>
      </w: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1921" w:rsidRPr="00F7368A" w:rsidRDefault="000E0C42" w:rsidP="00A2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68A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r w:rsidRPr="00F7368A">
        <w:rPr>
          <w:rFonts w:ascii="Times New Roman" w:hAnsi="Times New Roman"/>
          <w:b/>
          <w:bCs/>
          <w:sz w:val="26"/>
          <w:szCs w:val="26"/>
        </w:rPr>
        <w:t xml:space="preserve">Программы </w:t>
      </w:r>
      <w:r w:rsidR="00A21921" w:rsidRPr="00F73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профилактики</w:t>
      </w:r>
    </w:p>
    <w:p w:rsidR="000E0C42" w:rsidRPr="00F7368A" w:rsidRDefault="00A21921" w:rsidP="00743F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73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нарушений обязательных требований</w:t>
      </w:r>
      <w:r w:rsidR="00743FD1" w:rsidRPr="00F73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36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торговой деятельности</w:t>
      </w:r>
      <w:r w:rsidRPr="00F7368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0C42" w:rsidRPr="00F7368A">
        <w:rPr>
          <w:rFonts w:ascii="Times New Roman" w:hAnsi="Times New Roman"/>
          <w:b/>
          <w:bCs/>
          <w:sz w:val="26"/>
          <w:szCs w:val="26"/>
        </w:rPr>
        <w:t>на территории </w:t>
      </w:r>
      <w:proofErr w:type="spellStart"/>
      <w:r w:rsidR="000E0C42" w:rsidRPr="00F7368A">
        <w:rPr>
          <w:rFonts w:ascii="Times New Roman" w:hAnsi="Times New Roman"/>
          <w:b/>
          <w:bCs/>
          <w:sz w:val="26"/>
          <w:szCs w:val="26"/>
        </w:rPr>
        <w:t>Усть-Вельского</w:t>
      </w:r>
      <w:proofErr w:type="spellEnd"/>
      <w:r w:rsidR="000E0C42" w:rsidRPr="00F7368A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на 2018 год</w:t>
      </w:r>
    </w:p>
    <w:p w:rsidR="000E0C42" w:rsidRPr="005F5E80" w:rsidRDefault="000E0C42" w:rsidP="000E0C42">
      <w:pPr>
        <w:pStyle w:val="a6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0C42" w:rsidRPr="005F5E80" w:rsidRDefault="000E0C42" w:rsidP="000E0C42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65B6" w:rsidRPr="00F7368A" w:rsidRDefault="005E7D80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муниципального образования «</w:t>
      </w:r>
      <w:proofErr w:type="spellStart"/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функции по муниципальному контролю в области торговой деятельности, руководствуясь Уставом муниципального образования  </w:t>
      </w:r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E0C42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0E0C42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="000E0C42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ПОСТАНОВЛЯЕТ:</w:t>
      </w:r>
      <w:r w:rsidR="00F165B6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165B6" w:rsidRPr="00F7368A" w:rsidRDefault="00F165B6" w:rsidP="00F7368A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прилагаемую Программу </w:t>
      </w:r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</w:t>
      </w:r>
      <w:r w:rsidR="00F7368A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обязательных требований в области торговой деятельности</w:t>
      </w:r>
      <w:r w:rsidR="00743FD1" w:rsidRPr="00F7368A">
        <w:rPr>
          <w:rFonts w:ascii="Times New Roman" w:hAnsi="Times New Roman"/>
          <w:bCs/>
          <w:sz w:val="26"/>
          <w:szCs w:val="26"/>
        </w:rPr>
        <w:t xml:space="preserve"> на территории </w:t>
      </w:r>
      <w:proofErr w:type="spellStart"/>
      <w:r w:rsidR="00743FD1" w:rsidRPr="00F7368A">
        <w:rPr>
          <w:rFonts w:ascii="Times New Roman" w:hAnsi="Times New Roman"/>
          <w:bCs/>
          <w:sz w:val="26"/>
          <w:szCs w:val="26"/>
        </w:rPr>
        <w:t>Усть-Вельского</w:t>
      </w:r>
      <w:proofErr w:type="spellEnd"/>
      <w:r w:rsidR="00743FD1" w:rsidRPr="00F7368A">
        <w:rPr>
          <w:rFonts w:ascii="Times New Roman" w:hAnsi="Times New Roman"/>
          <w:bCs/>
          <w:sz w:val="26"/>
          <w:szCs w:val="26"/>
        </w:rPr>
        <w:t xml:space="preserve"> сельского поселения на 2018 год</w:t>
      </w:r>
      <w:r w:rsidR="00E747DC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65B6" w:rsidRPr="00F7368A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Администрации </w:t>
      </w:r>
      <w:proofErr w:type="spellStart"/>
      <w:r w:rsidR="000E0C42" w:rsidRPr="00F736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="000E0C42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обеспечить своевременное выполнение Программы профилактики нарушений требований </w:t>
      </w:r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0E0C42" w:rsidRPr="00F736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165B6" w:rsidRPr="00F7368A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утвержденную Программу профилактики нарушений требований </w:t>
      </w:r>
      <w:r w:rsidR="00743FD1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0E0C42" w:rsidRPr="00F736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F165B6" w:rsidRPr="00F7368A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255AB9" w:rsidRPr="005F5E80" w:rsidRDefault="00255AB9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C42" w:rsidRPr="005F5E80" w:rsidRDefault="000E0C42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C42" w:rsidRPr="005F5E80" w:rsidRDefault="000E0C42" w:rsidP="000E0C4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5E80">
        <w:rPr>
          <w:rFonts w:ascii="Times New Roman" w:hAnsi="Times New Roman"/>
          <w:sz w:val="26"/>
          <w:szCs w:val="26"/>
        </w:rPr>
        <w:t>Исполняющая</w:t>
      </w:r>
      <w:proofErr w:type="gramEnd"/>
      <w:r w:rsidRPr="005F5E80">
        <w:rPr>
          <w:rFonts w:ascii="Times New Roman" w:hAnsi="Times New Roman"/>
          <w:sz w:val="26"/>
          <w:szCs w:val="26"/>
        </w:rPr>
        <w:t xml:space="preserve"> обязанности</w:t>
      </w:r>
    </w:p>
    <w:p w:rsidR="000E0C42" w:rsidRPr="005F5E80" w:rsidRDefault="000E0C42" w:rsidP="000E0C42">
      <w:pPr>
        <w:pStyle w:val="p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F5E80">
        <w:rPr>
          <w:sz w:val="26"/>
          <w:szCs w:val="26"/>
        </w:rPr>
        <w:t>главы МО «</w:t>
      </w:r>
      <w:proofErr w:type="spellStart"/>
      <w:r w:rsidRPr="005F5E80">
        <w:rPr>
          <w:sz w:val="26"/>
          <w:szCs w:val="26"/>
        </w:rPr>
        <w:t>Усть-Вельское</w:t>
      </w:r>
      <w:proofErr w:type="spellEnd"/>
      <w:r w:rsidRPr="005F5E80">
        <w:rPr>
          <w:sz w:val="26"/>
          <w:szCs w:val="26"/>
        </w:rPr>
        <w:t xml:space="preserve">»                                                        </w:t>
      </w:r>
      <w:r w:rsidR="005E7D80">
        <w:rPr>
          <w:sz w:val="26"/>
          <w:szCs w:val="26"/>
        </w:rPr>
        <w:t xml:space="preserve">          </w:t>
      </w:r>
      <w:r w:rsidRPr="005F5E80">
        <w:rPr>
          <w:sz w:val="26"/>
          <w:szCs w:val="26"/>
        </w:rPr>
        <w:t>Т.В. Зачепа</w:t>
      </w:r>
    </w:p>
    <w:p w:rsidR="00F165B6" w:rsidRDefault="00F165B6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43FD1" w:rsidRDefault="00743FD1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Pr="005F5E80" w:rsidRDefault="00F165B6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5F5E80" w:rsidRPr="005F5E80" w:rsidRDefault="00F165B6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5F5E80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F165B6" w:rsidRPr="005F5E80" w:rsidRDefault="005553DD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165B6" w:rsidRPr="005F5E80" w:rsidRDefault="007F15FC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2018</w:t>
      </w:r>
      <w:r w:rsidR="0092498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1146A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228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F165B6" w:rsidRPr="005F5E80" w:rsidRDefault="00F165B6" w:rsidP="00F165B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4C0C61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C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5553DD" w:rsidRPr="004C0C61" w:rsidRDefault="005553DD" w:rsidP="005F5E80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C0C61">
        <w:rPr>
          <w:rFonts w:ascii="Times New Roman" w:hAnsi="Times New Roman"/>
          <w:b/>
          <w:bCs/>
          <w:sz w:val="26"/>
          <w:szCs w:val="26"/>
        </w:rPr>
        <w:t xml:space="preserve">профилактики нарушений требований </w:t>
      </w:r>
      <w:r w:rsidR="000E09AC" w:rsidRPr="004C0C61">
        <w:rPr>
          <w:rFonts w:ascii="Times New Roman" w:hAnsi="Times New Roman"/>
          <w:b/>
          <w:sz w:val="26"/>
          <w:szCs w:val="26"/>
        </w:rPr>
        <w:t>в области торговой деятельности</w:t>
      </w:r>
      <w:r w:rsidR="000E09AC" w:rsidRPr="004C0C6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C0C61">
        <w:rPr>
          <w:rFonts w:ascii="Times New Roman" w:hAnsi="Times New Roman"/>
          <w:b/>
          <w:bCs/>
          <w:sz w:val="26"/>
          <w:szCs w:val="26"/>
        </w:rPr>
        <w:t>на территории </w:t>
      </w:r>
      <w:proofErr w:type="spellStart"/>
      <w:r w:rsidRPr="004C0C61">
        <w:rPr>
          <w:rFonts w:ascii="Times New Roman" w:hAnsi="Times New Roman"/>
          <w:b/>
          <w:bCs/>
          <w:sz w:val="26"/>
          <w:szCs w:val="26"/>
        </w:rPr>
        <w:t>Усть-Вельского</w:t>
      </w:r>
      <w:proofErr w:type="spellEnd"/>
      <w:r w:rsidRPr="004C0C61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на 2018 год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2"/>
        <w:gridCol w:w="4282"/>
      </w:tblGrid>
      <w:tr w:rsidR="00F165B6" w:rsidRPr="005F5E80" w:rsidTr="005553DD">
        <w:trPr>
          <w:trHeight w:val="1006"/>
        </w:trPr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ответственного органа местного самоуправления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5553DD" w:rsidRPr="005F5E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F165B6" w:rsidRPr="005F5E80" w:rsidTr="00E747DC"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начала и окончания программы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</w:tr>
    </w:tbl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4C0C61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0C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1. Анализ общей обстановки </w:t>
      </w:r>
      <w:r w:rsidR="004C0C61" w:rsidRPr="004C0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области торговой деятельности</w:t>
      </w:r>
    </w:p>
    <w:p w:rsidR="005F5E80" w:rsidRPr="005F5E80" w:rsidRDefault="005F5E80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1F04D4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F165B6" w:rsidRPr="004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 </w:t>
      </w:r>
      <w:r w:rsidR="00F165B6" w:rsidRPr="004C0C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муниципальный контроль</w:t>
      </w:r>
      <w:r w:rsidR="00F165B6" w:rsidRPr="004C0C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F616B" w:rsidRPr="004C0C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торговой деятельности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176C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Функции муниципального кон</w:t>
      </w:r>
      <w:r w:rsidR="001F04D4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троля осуществляют — должностные лица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1F04D4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основании распоряжения </w:t>
      </w:r>
      <w:r w:rsidR="000E09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нормативно правовых актов 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Архангельской  области 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Проведенный анализ показал, что основными причинами, факторами и условиями, способствующими нарушению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="00EF616B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подконтрольными субъе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ктами 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являются: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 сформировано понимание исполнения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подконтрольных субъектов;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</w:t>
      </w:r>
      <w:r w:rsidR="00EF616B"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торговой деятельности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 использованием современных информационно-телекоммуникационных технологий.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Программы</w:t>
      </w:r>
    </w:p>
    <w:p w:rsidR="00EF616B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целях организации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инистрацией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дминистрация) профилактики нарушений требований законодательства в области торговой деятельности, установленных законодательством Российской Федерации, 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области торговой</w:t>
      </w:r>
      <w:proofErr w:type="gramEnd"/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снижения рисков причинения ущерба охраняемым законом ценностям.</w:t>
      </w:r>
    </w:p>
    <w:p w:rsidR="00EF616B" w:rsidRPr="00FD6505" w:rsidRDefault="004C0C61" w:rsidP="004C0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616B"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Цел</w:t>
      </w:r>
      <w:r w:rsidR="00EF616B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программы является: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муниципальным правовым актам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устранение причин, факторов и условий, способствующих возможному нарушению обязательных требований в области торговой деятельности;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EF616B" w:rsidRPr="00FD6505" w:rsidRDefault="004C0C61" w:rsidP="004C0C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616B"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Задачами программы являются: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EF616B" w:rsidRPr="00FD6505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правовым актам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F736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616B" w:rsidRDefault="00EF616B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4C0C61" w:rsidRPr="00FD6505" w:rsidRDefault="004C0C61" w:rsidP="004C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61" w:rsidRDefault="00EF616B" w:rsidP="004C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C0C61"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управления Программой</w:t>
      </w:r>
    </w:p>
    <w:p w:rsidR="004C0C61" w:rsidRPr="005F5E80" w:rsidRDefault="004C0C61" w:rsidP="004C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0"/>
        <w:gridCol w:w="5384"/>
      </w:tblGrid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Программы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«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администрации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образования «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лица органа местного самоуправления, ответственные за реализацию Программы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администрации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образования «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C0C61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администрации муниципального образования «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C0C61" w:rsidRPr="005F5E80" w:rsidTr="009E1BFA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 органа местного самоуправления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фактического места нахождения: 165150, Архангельская область, Вельский район, д. 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Дюкоовская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2А</w:t>
            </w: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8 (81836) 61748</w:t>
            </w: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 </w:t>
            </w:r>
            <w:hyperlink r:id="rId6" w:history="1">
              <w:r w:rsidRPr="005F5E8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ustvel</w:t>
              </w:r>
              <w:r w:rsidRPr="005F5E8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5F5E8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mail.ru</w:t>
              </w:r>
              <w:proofErr w:type="spellEnd"/>
            </w:hyperlink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официального интернет-сайта:</w:t>
            </w:r>
          </w:p>
          <w:p w:rsidR="004C0C61" w:rsidRPr="005F5E80" w:rsidRDefault="004C0C61" w:rsidP="009E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http://www.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val="en-US" w:eastAsia="ru-RU"/>
              </w:rPr>
              <w:t>velskmo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ru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/</w:t>
            </w:r>
          </w:p>
        </w:tc>
      </w:tr>
    </w:tbl>
    <w:p w:rsidR="004C0C61" w:rsidRPr="005F5E80" w:rsidRDefault="004C0C61" w:rsidP="004C0C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C0C61" w:rsidRPr="005F5E80" w:rsidSect="00EB4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616B" w:rsidRPr="00FD6505" w:rsidRDefault="004C0C61" w:rsidP="00EF616B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EF616B" w:rsidRPr="00FD6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План-график профилактических мероприятий</w:t>
      </w:r>
    </w:p>
    <w:p w:rsidR="00EF616B" w:rsidRPr="00FD6505" w:rsidRDefault="00EF616B" w:rsidP="00EF616B">
      <w:pPr>
        <w:spacing w:before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"/>
        <w:gridCol w:w="3993"/>
        <w:gridCol w:w="2850"/>
        <w:gridCol w:w="1966"/>
      </w:tblGrid>
      <w:tr w:rsidR="00EF616B" w:rsidRPr="00FD6505" w:rsidTr="009E1BFA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  </w:t>
            </w:r>
          </w:p>
        </w:tc>
      </w:tr>
      <w:tr w:rsidR="00EF616B" w:rsidRPr="00FD6505" w:rsidTr="009E1BFA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EF616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«Вельский муниципальный район» вкладка МО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администрации МО </w:t>
            </w:r>
            <w:r w:rsidR="00154E23"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«Усть-Вельское»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EF616B" w:rsidRPr="00FD6505" w:rsidTr="009E1BFA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торговой деятель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проведения семинаров и конференций, разъяснительной работы в средствах массовой информации и иными способами.</w:t>
            </w:r>
          </w:p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EF616B" w:rsidRPr="00FD6505" w:rsidTr="009E1BFA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регулярного 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реже одного раза в год) обобщения практики осуществления  в соответствующей  сфере деятельности муниципального контроля в области торговой деятельности и размещение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«Вельский муниципальный район», вкладка МО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соответствующих обобщений, в том числе с указанием наиболее часто встречающихся случаев нарушений обязательных требований в области торговой деятельности с рекомендациями в отношении мер, которые должны приниматься</w:t>
            </w:r>
            <w:proofErr w:type="gramEnd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юридическими лицами, индивидуальными предпринимателями в целях недопущения таких нарушений</w:t>
            </w:r>
          </w:p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F73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F616B" w:rsidRPr="00FD6505" w:rsidRDefault="00EF616B" w:rsidP="009E1BF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</w:tbl>
    <w:p w:rsidR="00F165B6" w:rsidRPr="005F5E80" w:rsidRDefault="00F165B6" w:rsidP="005F5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165B6" w:rsidRPr="005F5E80" w:rsidSect="004C0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46A"/>
    <w:multiLevelType w:val="hybridMultilevel"/>
    <w:tmpl w:val="D89A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23E"/>
    <w:multiLevelType w:val="hybridMultilevel"/>
    <w:tmpl w:val="DB0C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BD2"/>
    <w:multiLevelType w:val="hybridMultilevel"/>
    <w:tmpl w:val="2B2CB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011CE"/>
    <w:multiLevelType w:val="multilevel"/>
    <w:tmpl w:val="6F0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5B6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2752"/>
    <w:rsid w:val="0003327A"/>
    <w:rsid w:val="00033426"/>
    <w:rsid w:val="00033525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9D5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286"/>
    <w:rsid w:val="000C23F6"/>
    <w:rsid w:val="000C24B7"/>
    <w:rsid w:val="000C2741"/>
    <w:rsid w:val="000C287C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09AC"/>
    <w:rsid w:val="000E0C42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0ABF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296"/>
    <w:rsid w:val="00140C48"/>
    <w:rsid w:val="00142333"/>
    <w:rsid w:val="00142C3C"/>
    <w:rsid w:val="00142FB1"/>
    <w:rsid w:val="00143A03"/>
    <w:rsid w:val="00143B48"/>
    <w:rsid w:val="00143EF9"/>
    <w:rsid w:val="00146457"/>
    <w:rsid w:val="0014731B"/>
    <w:rsid w:val="0015006F"/>
    <w:rsid w:val="00151852"/>
    <w:rsid w:val="00152DC8"/>
    <w:rsid w:val="00153968"/>
    <w:rsid w:val="00153D9F"/>
    <w:rsid w:val="00154950"/>
    <w:rsid w:val="00154E23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275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4D4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AB9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0D75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0C61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0A37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33CA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53DD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E7D80"/>
    <w:rsid w:val="005F0361"/>
    <w:rsid w:val="005F1DF2"/>
    <w:rsid w:val="005F2290"/>
    <w:rsid w:val="005F301F"/>
    <w:rsid w:val="005F3256"/>
    <w:rsid w:val="005F3E04"/>
    <w:rsid w:val="005F5A98"/>
    <w:rsid w:val="005F5E80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14D9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6DCB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4E69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1B5"/>
    <w:rsid w:val="00726C60"/>
    <w:rsid w:val="00727752"/>
    <w:rsid w:val="007305A1"/>
    <w:rsid w:val="0073147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3FD1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0195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3BC3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15FC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D17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46A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4989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176C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7787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39C3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071E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21"/>
    <w:rsid w:val="00A219D6"/>
    <w:rsid w:val="00A22808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1BEE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5A05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AE5"/>
    <w:rsid w:val="00AD6D4C"/>
    <w:rsid w:val="00AD7CBC"/>
    <w:rsid w:val="00AD7DBC"/>
    <w:rsid w:val="00AE054F"/>
    <w:rsid w:val="00AE0916"/>
    <w:rsid w:val="00AE101B"/>
    <w:rsid w:val="00AE2013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7A6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2EE9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B31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5E7E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689F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87DF7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775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031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7DC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4C52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16B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5B6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68A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1">
    <w:name w:val="heading 1"/>
    <w:basedOn w:val="a"/>
    <w:link w:val="10"/>
    <w:uiPriority w:val="9"/>
    <w:qFormat/>
    <w:rsid w:val="00F1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65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5B6"/>
    <w:rPr>
      <w:b/>
      <w:bCs/>
    </w:rPr>
  </w:style>
  <w:style w:type="paragraph" w:styleId="a6">
    <w:name w:val="No Spacing"/>
    <w:uiPriority w:val="99"/>
    <w:qFormat/>
    <w:rsid w:val="00F16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0E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3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tv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6A72-49F4-4D55-AEA6-203C0757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</cp:lastModifiedBy>
  <cp:revision>12</cp:revision>
  <cp:lastPrinted>2018-06-21T08:40:00Z</cp:lastPrinted>
  <dcterms:created xsi:type="dcterms:W3CDTF">2018-07-02T13:22:00Z</dcterms:created>
  <dcterms:modified xsi:type="dcterms:W3CDTF">2018-07-02T14:03:00Z</dcterms:modified>
</cp:coreProperties>
</file>